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BA7793" w14:textId="018B78D6" w:rsidR="00C6279C" w:rsidRDefault="00C6279C" w:rsidP="00092F1E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ascii="Calibri" w:hAnsi="Calibri" w:cs="Calibri"/>
          <w:b/>
          <w:bCs/>
          <w:noProof/>
          <w:sz w:val="22"/>
          <w:szCs w:val="22"/>
        </w:rPr>
        <w:drawing>
          <wp:anchor distT="0" distB="0" distL="114300" distR="114300" simplePos="0" relativeHeight="251658240" behindDoc="0" locked="0" layoutInCell="1" allowOverlap="1" wp14:anchorId="75515F40" wp14:editId="2B8524ED">
            <wp:simplePos x="0" y="0"/>
            <wp:positionH relativeFrom="column">
              <wp:posOffset>28575</wp:posOffset>
            </wp:positionH>
            <wp:positionV relativeFrom="paragraph">
              <wp:posOffset>-427990</wp:posOffset>
            </wp:positionV>
            <wp:extent cx="3333750" cy="646607"/>
            <wp:effectExtent l="0" t="0" r="0" b="1270"/>
            <wp:wrapNone/>
            <wp:docPr id="400607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60707" name="Picture 4006070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64660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817BA8" w14:textId="7B355A73" w:rsidR="00092F1E" w:rsidRPr="00092F1E" w:rsidRDefault="00092F1E" w:rsidP="00092F1E">
      <w:pPr>
        <w:rPr>
          <w:rFonts w:ascii="Calibri" w:hAnsi="Calibri" w:cs="Calibri"/>
          <w:sz w:val="22"/>
          <w:szCs w:val="22"/>
        </w:rPr>
      </w:pPr>
      <w:r w:rsidRPr="00B63AFB">
        <w:rPr>
          <w:rFonts w:ascii="Calibri" w:hAnsi="Calibri" w:cs="Calibri"/>
          <w:b/>
          <w:bCs/>
          <w:sz w:val="28"/>
          <w:szCs w:val="28"/>
        </w:rPr>
        <w:t xml:space="preserve">Position Title: </w:t>
      </w:r>
      <w:r w:rsidR="00160821">
        <w:rPr>
          <w:rFonts w:ascii="Calibri" w:hAnsi="Calibri" w:cs="Calibri"/>
          <w:b/>
          <w:bCs/>
          <w:sz w:val="28"/>
          <w:szCs w:val="28"/>
        </w:rPr>
        <w:t>Special Education Teacher</w:t>
      </w:r>
      <w:r w:rsidRPr="00B63AFB">
        <w:rPr>
          <w:rFonts w:ascii="Calibri" w:hAnsi="Calibri" w:cs="Calibri"/>
          <w:sz w:val="28"/>
          <w:szCs w:val="28"/>
        </w:rPr>
        <w:br/>
      </w:r>
      <w:r w:rsidRPr="00092F1E">
        <w:rPr>
          <w:rFonts w:ascii="Calibri" w:hAnsi="Calibri" w:cs="Calibri"/>
          <w:b/>
          <w:bCs/>
          <w:sz w:val="22"/>
          <w:szCs w:val="22"/>
        </w:rPr>
        <w:t>Department/Program:</w:t>
      </w:r>
      <w:r w:rsidR="0016082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4425EB">
        <w:rPr>
          <w:rFonts w:ascii="Calibri" w:hAnsi="Calibri" w:cs="Calibri"/>
          <w:sz w:val="22"/>
          <w:szCs w:val="22"/>
        </w:rPr>
        <w:t>Student Support Services</w:t>
      </w:r>
      <w:r w:rsidRPr="00092F1E">
        <w:rPr>
          <w:rFonts w:ascii="Calibri" w:hAnsi="Calibri" w:cs="Calibri"/>
          <w:sz w:val="22"/>
          <w:szCs w:val="22"/>
        </w:rPr>
        <w:br/>
      </w:r>
      <w:r w:rsidRPr="00092F1E">
        <w:rPr>
          <w:rFonts w:ascii="Calibri" w:hAnsi="Calibri" w:cs="Calibri"/>
          <w:b/>
          <w:bCs/>
          <w:sz w:val="22"/>
          <w:szCs w:val="22"/>
        </w:rPr>
        <w:t>Reports To:</w:t>
      </w:r>
      <w:r w:rsidR="00160821">
        <w:rPr>
          <w:rFonts w:ascii="Calibri" w:hAnsi="Calibri" w:cs="Calibri"/>
          <w:b/>
          <w:bCs/>
          <w:i/>
          <w:iCs/>
          <w:sz w:val="22"/>
          <w:szCs w:val="22"/>
        </w:rPr>
        <w:t xml:space="preserve"> </w:t>
      </w:r>
      <w:r w:rsidR="00160821">
        <w:rPr>
          <w:rFonts w:ascii="Calibri" w:hAnsi="Calibri" w:cs="Calibri"/>
          <w:sz w:val="22"/>
          <w:szCs w:val="22"/>
        </w:rPr>
        <w:t>Executive Director</w:t>
      </w:r>
      <w:r w:rsidRPr="00092F1E">
        <w:rPr>
          <w:rFonts w:ascii="Calibri" w:hAnsi="Calibri" w:cs="Calibri"/>
          <w:sz w:val="22"/>
          <w:szCs w:val="22"/>
        </w:rPr>
        <w:br/>
      </w:r>
      <w:r w:rsidRPr="00092F1E">
        <w:rPr>
          <w:rFonts w:ascii="Calibri" w:hAnsi="Calibri" w:cs="Calibri"/>
          <w:b/>
          <w:bCs/>
          <w:sz w:val="22"/>
          <w:szCs w:val="22"/>
        </w:rPr>
        <w:t>FLSA Status:</w:t>
      </w:r>
      <w:r w:rsidRPr="00092F1E">
        <w:rPr>
          <w:rFonts w:ascii="Calibri" w:hAnsi="Calibri" w:cs="Calibri"/>
          <w:sz w:val="22"/>
          <w:szCs w:val="22"/>
        </w:rPr>
        <w:t xml:space="preserve"> </w:t>
      </w:r>
      <w:r w:rsidR="00160821">
        <w:rPr>
          <w:rFonts w:ascii="Calibri" w:hAnsi="Calibri" w:cs="Calibri"/>
          <w:sz w:val="22"/>
          <w:szCs w:val="22"/>
        </w:rPr>
        <w:t xml:space="preserve">Salaried, </w:t>
      </w:r>
      <w:r w:rsidRPr="00092F1E">
        <w:rPr>
          <w:rFonts w:ascii="Calibri" w:hAnsi="Calibri" w:cs="Calibri"/>
          <w:sz w:val="22"/>
          <w:szCs w:val="22"/>
        </w:rPr>
        <w:t>Exempt</w:t>
      </w:r>
      <w:r w:rsidRPr="00092F1E">
        <w:rPr>
          <w:rFonts w:ascii="Calibri" w:hAnsi="Calibri" w:cs="Calibri"/>
          <w:sz w:val="22"/>
          <w:szCs w:val="22"/>
        </w:rPr>
        <w:br/>
      </w:r>
      <w:r w:rsidRPr="00092F1E">
        <w:rPr>
          <w:rFonts w:ascii="Calibri" w:hAnsi="Calibri" w:cs="Calibri"/>
          <w:b/>
          <w:bCs/>
          <w:sz w:val="22"/>
          <w:szCs w:val="22"/>
        </w:rPr>
        <w:t>Employment Type:</w:t>
      </w:r>
      <w:r w:rsidRPr="00092F1E">
        <w:rPr>
          <w:rFonts w:ascii="Calibri" w:hAnsi="Calibri" w:cs="Calibri"/>
          <w:sz w:val="22"/>
          <w:szCs w:val="22"/>
        </w:rPr>
        <w:t xml:space="preserve"> </w:t>
      </w:r>
      <w:r w:rsidR="00D67C1A">
        <w:rPr>
          <w:rFonts w:ascii="Calibri" w:hAnsi="Calibri" w:cs="Calibri"/>
          <w:sz w:val="22"/>
          <w:szCs w:val="22"/>
        </w:rPr>
        <w:t>Part</w:t>
      </w:r>
      <w:r w:rsidRPr="00092F1E">
        <w:rPr>
          <w:rFonts w:ascii="Calibri" w:hAnsi="Calibri" w:cs="Calibri"/>
          <w:sz w:val="22"/>
          <w:szCs w:val="22"/>
        </w:rPr>
        <w:t>-Time</w:t>
      </w:r>
      <w:r w:rsidR="00160821">
        <w:rPr>
          <w:rFonts w:ascii="Calibri" w:hAnsi="Calibri" w:cs="Calibri"/>
          <w:sz w:val="22"/>
          <w:szCs w:val="22"/>
        </w:rPr>
        <w:t xml:space="preserve">, </w:t>
      </w:r>
      <w:r w:rsidR="00D67C1A">
        <w:rPr>
          <w:rFonts w:ascii="Calibri" w:hAnsi="Calibri" w:cs="Calibri"/>
          <w:sz w:val="22"/>
          <w:szCs w:val="22"/>
        </w:rPr>
        <w:t>16</w:t>
      </w:r>
      <w:r w:rsidR="00160821">
        <w:rPr>
          <w:rFonts w:ascii="Calibri" w:hAnsi="Calibri" w:cs="Calibri"/>
          <w:sz w:val="22"/>
          <w:szCs w:val="22"/>
        </w:rPr>
        <w:t xml:space="preserve"> hours/week, </w:t>
      </w:r>
      <w:proofErr w:type="gramStart"/>
      <w:r w:rsidR="00160821">
        <w:rPr>
          <w:rFonts w:ascii="Calibri" w:hAnsi="Calibri" w:cs="Calibri"/>
          <w:sz w:val="22"/>
          <w:szCs w:val="22"/>
        </w:rPr>
        <w:t>school-year</w:t>
      </w:r>
      <w:proofErr w:type="gramEnd"/>
    </w:p>
    <w:p w14:paraId="2F833BE0" w14:textId="77777777" w:rsidR="00092F1E" w:rsidRPr="00092F1E" w:rsidRDefault="00092F1E" w:rsidP="00092F1E">
      <w:pPr>
        <w:rPr>
          <w:rFonts w:ascii="Calibri" w:hAnsi="Calibri" w:cs="Calibri"/>
          <w:b/>
          <w:bCs/>
          <w:sz w:val="22"/>
          <w:szCs w:val="22"/>
        </w:rPr>
      </w:pPr>
      <w:r w:rsidRPr="00092F1E">
        <w:rPr>
          <w:rFonts w:ascii="Calibri" w:hAnsi="Calibri" w:cs="Calibri"/>
          <w:b/>
          <w:bCs/>
          <w:sz w:val="22"/>
          <w:szCs w:val="22"/>
        </w:rPr>
        <w:t>Position Summary</w:t>
      </w:r>
    </w:p>
    <w:p w14:paraId="59F4BFF5" w14:textId="37B9B4CC" w:rsidR="00160821" w:rsidRPr="00160821" w:rsidRDefault="00160821" w:rsidP="00160821">
      <w:pPr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 xml:space="preserve">The Special Education Teacher provides specialized instruction and services to students in accordance with their </w:t>
      </w:r>
      <w:r>
        <w:rPr>
          <w:rFonts w:ascii="Calibri" w:hAnsi="Calibri" w:cs="Calibri"/>
          <w:sz w:val="22"/>
          <w:szCs w:val="22"/>
        </w:rPr>
        <w:t>i</w:t>
      </w:r>
      <w:r w:rsidRPr="00160821">
        <w:rPr>
          <w:rFonts w:ascii="Calibri" w:hAnsi="Calibri" w:cs="Calibri"/>
          <w:sz w:val="22"/>
          <w:szCs w:val="22"/>
        </w:rPr>
        <w:t xml:space="preserve">ndividualized </w:t>
      </w:r>
      <w:r>
        <w:rPr>
          <w:rFonts w:ascii="Calibri" w:hAnsi="Calibri" w:cs="Calibri"/>
          <w:sz w:val="22"/>
          <w:szCs w:val="22"/>
        </w:rPr>
        <w:t>e</w:t>
      </w:r>
      <w:r w:rsidRPr="00160821">
        <w:rPr>
          <w:rFonts w:ascii="Calibri" w:hAnsi="Calibri" w:cs="Calibri"/>
          <w:sz w:val="22"/>
          <w:szCs w:val="22"/>
        </w:rPr>
        <w:t xml:space="preserve">ducation </w:t>
      </w:r>
      <w:r>
        <w:rPr>
          <w:rFonts w:ascii="Calibri" w:hAnsi="Calibri" w:cs="Calibri"/>
          <w:sz w:val="22"/>
          <w:szCs w:val="22"/>
        </w:rPr>
        <w:t>plans</w:t>
      </w:r>
      <w:r w:rsidRPr="00160821">
        <w:rPr>
          <w:rFonts w:ascii="Calibri" w:hAnsi="Calibri" w:cs="Calibri"/>
          <w:sz w:val="22"/>
          <w:szCs w:val="22"/>
        </w:rPr>
        <w:t xml:space="preserve"> (IEPs).</w:t>
      </w:r>
      <w:r>
        <w:rPr>
          <w:rFonts w:ascii="Calibri" w:hAnsi="Calibri" w:cs="Calibri"/>
          <w:sz w:val="22"/>
          <w:szCs w:val="22"/>
        </w:rPr>
        <w:t xml:space="preserve"> </w:t>
      </w:r>
      <w:r w:rsidRPr="00160821">
        <w:rPr>
          <w:rFonts w:ascii="Calibri" w:hAnsi="Calibri" w:cs="Calibri"/>
          <w:sz w:val="22"/>
          <w:szCs w:val="22"/>
        </w:rPr>
        <w:t xml:space="preserve">This role delivers services primarily through an inclusion model within the Montessori classroom, with additional small-group or individualized instruction as needed. The Special Education Teacher collaborates closely with classroom guides and staff to ensure students have access to the curriculum through appropriate </w:t>
      </w:r>
      <w:proofErr w:type="gramStart"/>
      <w:r w:rsidRPr="00160821">
        <w:rPr>
          <w:rFonts w:ascii="Calibri" w:hAnsi="Calibri" w:cs="Calibri"/>
          <w:sz w:val="22"/>
          <w:szCs w:val="22"/>
        </w:rPr>
        <w:t>accommodations</w:t>
      </w:r>
      <w:proofErr w:type="gramEnd"/>
      <w:r w:rsidRPr="00160821">
        <w:rPr>
          <w:rFonts w:ascii="Calibri" w:hAnsi="Calibri" w:cs="Calibri"/>
          <w:sz w:val="22"/>
          <w:szCs w:val="22"/>
        </w:rPr>
        <w:t>, modifications, and targeted instruction.</w:t>
      </w:r>
    </w:p>
    <w:p w14:paraId="5F8249EC" w14:textId="55DD4167" w:rsidR="00092F1E" w:rsidRPr="00092F1E" w:rsidRDefault="00092F1E" w:rsidP="00092F1E">
      <w:pPr>
        <w:rPr>
          <w:rFonts w:ascii="Calibri" w:hAnsi="Calibri" w:cs="Calibri"/>
          <w:b/>
          <w:bCs/>
          <w:sz w:val="22"/>
          <w:szCs w:val="22"/>
        </w:rPr>
      </w:pPr>
      <w:r w:rsidRPr="00092F1E">
        <w:rPr>
          <w:rFonts w:ascii="Calibri" w:hAnsi="Calibri" w:cs="Calibri"/>
          <w:b/>
          <w:bCs/>
          <w:sz w:val="22"/>
          <w:szCs w:val="22"/>
        </w:rPr>
        <w:t xml:space="preserve">Essential </w:t>
      </w:r>
      <w:r>
        <w:rPr>
          <w:rFonts w:ascii="Calibri" w:hAnsi="Calibri" w:cs="Calibri"/>
          <w:b/>
          <w:bCs/>
          <w:sz w:val="22"/>
          <w:szCs w:val="22"/>
        </w:rPr>
        <w:t>Duties and Responsibilities</w:t>
      </w:r>
    </w:p>
    <w:p w14:paraId="5AA4A30F" w14:textId="77777777" w:rsidR="00160821" w:rsidRPr="00160821" w:rsidRDefault="00160821" w:rsidP="00160821">
      <w:p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Instruction &amp; Service Delivery</w:t>
      </w:r>
    </w:p>
    <w:p w14:paraId="79104D70" w14:textId="7C719675" w:rsidR="00160821" w:rsidRPr="00160821" w:rsidRDefault="00160821" w:rsidP="00160821">
      <w:pPr>
        <w:numPr>
          <w:ilvl w:val="0"/>
          <w:numId w:val="21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Provide specialized instruction aligned to student IEP goals through a combination of push-in support and targeted small-group or individual instruction</w:t>
      </w:r>
      <w:r>
        <w:rPr>
          <w:rFonts w:ascii="Calibri" w:hAnsi="Calibri" w:cs="Calibri"/>
          <w:sz w:val="22"/>
          <w:szCs w:val="22"/>
        </w:rPr>
        <w:t>.</w:t>
      </w:r>
    </w:p>
    <w:p w14:paraId="69AC8121" w14:textId="767EF4F7" w:rsidR="00160821" w:rsidRPr="00160821" w:rsidRDefault="00160821" w:rsidP="00160821">
      <w:pPr>
        <w:numPr>
          <w:ilvl w:val="0"/>
          <w:numId w:val="21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Adapt and modify instruction, materials, and assessments to meet diverse learning needs</w:t>
      </w:r>
      <w:r>
        <w:rPr>
          <w:rFonts w:ascii="Calibri" w:hAnsi="Calibri" w:cs="Calibri"/>
          <w:sz w:val="22"/>
          <w:szCs w:val="22"/>
        </w:rPr>
        <w:t>.</w:t>
      </w:r>
    </w:p>
    <w:p w14:paraId="2953B48E" w14:textId="38A22D5E" w:rsidR="00160821" w:rsidRPr="00160821" w:rsidRDefault="00160821" w:rsidP="003D1CEF">
      <w:pPr>
        <w:numPr>
          <w:ilvl w:val="0"/>
          <w:numId w:val="21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Support students in developing academic, executive functioning, and self-advocacy skills</w:t>
      </w:r>
      <w:r>
        <w:rPr>
          <w:rFonts w:ascii="Calibri" w:hAnsi="Calibri" w:cs="Calibri"/>
          <w:sz w:val="22"/>
          <w:szCs w:val="22"/>
        </w:rPr>
        <w:t>.</w:t>
      </w:r>
    </w:p>
    <w:p w14:paraId="0B427F49" w14:textId="77777777" w:rsidR="00160821" w:rsidRPr="00160821" w:rsidRDefault="00160821" w:rsidP="00160821">
      <w:p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IEP Development &amp; Compliance</w:t>
      </w:r>
    </w:p>
    <w:p w14:paraId="1119C2E1" w14:textId="38576B58" w:rsidR="00160821" w:rsidRPr="00160821" w:rsidRDefault="00160821" w:rsidP="00160821">
      <w:pPr>
        <w:numPr>
          <w:ilvl w:val="0"/>
          <w:numId w:val="22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Develop, write, and update IEP goals and objectives in compliance with state and federal regulations</w:t>
      </w:r>
      <w:r>
        <w:rPr>
          <w:rFonts w:ascii="Calibri" w:hAnsi="Calibri" w:cs="Calibri"/>
          <w:sz w:val="22"/>
          <w:szCs w:val="22"/>
        </w:rPr>
        <w:t>.</w:t>
      </w:r>
    </w:p>
    <w:p w14:paraId="2455DD6C" w14:textId="183240BC" w:rsidR="00160821" w:rsidRPr="00160821" w:rsidRDefault="00160821" w:rsidP="00160821">
      <w:pPr>
        <w:numPr>
          <w:ilvl w:val="0"/>
          <w:numId w:val="22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Coordinate and facilitate IEP meetings, ensuring required documentation and timelines are met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0D1C4E1B" w14:textId="626D2520" w:rsidR="00160821" w:rsidRPr="00160821" w:rsidRDefault="00160821" w:rsidP="00160821">
      <w:pPr>
        <w:numPr>
          <w:ilvl w:val="0"/>
          <w:numId w:val="22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Maintain accurate, complete, and confidential student records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50421896" w14:textId="0A559360" w:rsidR="00160821" w:rsidRPr="00160821" w:rsidRDefault="00160821" w:rsidP="003D1CEF">
      <w:pPr>
        <w:numPr>
          <w:ilvl w:val="0"/>
          <w:numId w:val="22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Monitor and document student progress toward IEP goals and provide regular progress reports to families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12B6133A" w14:textId="77777777" w:rsidR="00160821" w:rsidRPr="00160821" w:rsidRDefault="00160821" w:rsidP="00160821">
      <w:p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Assessment &amp; Data Use</w:t>
      </w:r>
    </w:p>
    <w:p w14:paraId="6E0C5EA6" w14:textId="64CE3E7D" w:rsidR="00160821" w:rsidRPr="00160821" w:rsidRDefault="00160821" w:rsidP="00160821">
      <w:pPr>
        <w:numPr>
          <w:ilvl w:val="0"/>
          <w:numId w:val="23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Administer and interpret formal and informal assessments to inform instruction and IEP develo</w:t>
      </w:r>
      <w:r w:rsidR="00A42FFF">
        <w:rPr>
          <w:rFonts w:ascii="Calibri" w:hAnsi="Calibri" w:cs="Calibri"/>
          <w:sz w:val="22"/>
          <w:szCs w:val="22"/>
        </w:rPr>
        <w:t>p</w:t>
      </w:r>
      <w:r w:rsidRPr="00160821">
        <w:rPr>
          <w:rFonts w:ascii="Calibri" w:hAnsi="Calibri" w:cs="Calibri"/>
          <w:sz w:val="22"/>
          <w:szCs w:val="22"/>
        </w:rPr>
        <w:t>ment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6B980A8D" w14:textId="52CF477F" w:rsidR="00160821" w:rsidRPr="00160821" w:rsidRDefault="00160821" w:rsidP="00160821">
      <w:pPr>
        <w:numPr>
          <w:ilvl w:val="0"/>
          <w:numId w:val="23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Use data to monitor student progress and adjust instructional strategies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34DAD8FD" w14:textId="38538D9A" w:rsidR="00160821" w:rsidRPr="00160821" w:rsidRDefault="00160821" w:rsidP="003D1CEF">
      <w:pPr>
        <w:numPr>
          <w:ilvl w:val="0"/>
          <w:numId w:val="23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Collaborate with staff to ensure data-informed decision-making for students receiving services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4AC320D9" w14:textId="77777777" w:rsidR="00160821" w:rsidRPr="00160821" w:rsidRDefault="00160821" w:rsidP="00160821">
      <w:p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Collaboration &amp; Inclusion</w:t>
      </w:r>
    </w:p>
    <w:p w14:paraId="3AD014DA" w14:textId="67F6403E" w:rsidR="00160821" w:rsidRPr="00160821" w:rsidRDefault="00160821" w:rsidP="00160821">
      <w:pPr>
        <w:numPr>
          <w:ilvl w:val="0"/>
          <w:numId w:val="24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 xml:space="preserve">Collaborate with classroom guides to implement </w:t>
      </w:r>
      <w:proofErr w:type="gramStart"/>
      <w:r w:rsidRPr="00160821">
        <w:rPr>
          <w:rFonts w:ascii="Calibri" w:hAnsi="Calibri" w:cs="Calibri"/>
          <w:sz w:val="22"/>
          <w:szCs w:val="22"/>
        </w:rPr>
        <w:t>accommodations</w:t>
      </w:r>
      <w:proofErr w:type="gramEnd"/>
      <w:r w:rsidRPr="00160821">
        <w:rPr>
          <w:rFonts w:ascii="Calibri" w:hAnsi="Calibri" w:cs="Calibri"/>
          <w:sz w:val="22"/>
          <w:szCs w:val="22"/>
        </w:rPr>
        <w:t xml:space="preserve"> and modifications within the Montessori environment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5BBCB7E0" w14:textId="6AB402D5" w:rsidR="00160821" w:rsidRPr="00160821" w:rsidRDefault="00160821" w:rsidP="00160821">
      <w:pPr>
        <w:numPr>
          <w:ilvl w:val="0"/>
          <w:numId w:val="24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Partner with general education staff, interventionists, and support staff to ensure coordinated services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71E6ED8E" w14:textId="4D68B65B" w:rsidR="00160821" w:rsidRPr="00160821" w:rsidRDefault="00160821" w:rsidP="00160821">
      <w:pPr>
        <w:numPr>
          <w:ilvl w:val="0"/>
          <w:numId w:val="24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Provide consultation and guidance to staff regarding student needs and effective instructional strategies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49137258" w14:textId="42F06E09" w:rsidR="00160821" w:rsidRPr="00160821" w:rsidRDefault="00160821" w:rsidP="003D1CEF">
      <w:pPr>
        <w:numPr>
          <w:ilvl w:val="0"/>
          <w:numId w:val="24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Support inclusive classroom practices that promote access, participation, and belonging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0A16668D" w14:textId="77777777" w:rsidR="00160821" w:rsidRPr="00160821" w:rsidRDefault="00160821" w:rsidP="00160821">
      <w:p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lastRenderedPageBreak/>
        <w:t>Family Communication</w:t>
      </w:r>
    </w:p>
    <w:p w14:paraId="1868D4C4" w14:textId="2CF5E6C7" w:rsidR="00160821" w:rsidRPr="00160821" w:rsidRDefault="00160821" w:rsidP="00160821">
      <w:pPr>
        <w:numPr>
          <w:ilvl w:val="0"/>
          <w:numId w:val="25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Establish and maintain strong relationships with families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08B716C2" w14:textId="3CC6EC64" w:rsidR="00160821" w:rsidRPr="00160821" w:rsidRDefault="00160821" w:rsidP="00160821">
      <w:pPr>
        <w:numPr>
          <w:ilvl w:val="0"/>
          <w:numId w:val="25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Communicate regularly regarding student progress, needs, and services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196C3B62" w14:textId="3F50C26E" w:rsidR="00160821" w:rsidRPr="00160821" w:rsidRDefault="00160821" w:rsidP="003D1CEF">
      <w:pPr>
        <w:numPr>
          <w:ilvl w:val="0"/>
          <w:numId w:val="25"/>
        </w:numPr>
        <w:spacing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 xml:space="preserve">Serve as a point of contact for families regarding special education services and </w:t>
      </w:r>
      <w:proofErr w:type="gramStart"/>
      <w:r w:rsidRPr="00160821">
        <w:rPr>
          <w:rFonts w:ascii="Calibri" w:hAnsi="Calibri" w:cs="Calibri"/>
          <w:sz w:val="22"/>
          <w:szCs w:val="22"/>
        </w:rPr>
        <w:t>supports</w:t>
      </w:r>
      <w:proofErr w:type="gramEnd"/>
      <w:r w:rsidR="00A42FFF">
        <w:rPr>
          <w:rFonts w:ascii="Calibri" w:hAnsi="Calibri" w:cs="Calibri"/>
          <w:sz w:val="22"/>
          <w:szCs w:val="22"/>
        </w:rPr>
        <w:t>.</w:t>
      </w:r>
    </w:p>
    <w:p w14:paraId="682EED59" w14:textId="77777777" w:rsidR="00160821" w:rsidRPr="00160821" w:rsidRDefault="00160821" w:rsidP="00160821">
      <w:p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>Professional Responsibilities</w:t>
      </w:r>
    </w:p>
    <w:p w14:paraId="01401693" w14:textId="1CB0A563" w:rsidR="00DC21D1" w:rsidRPr="00742036" w:rsidRDefault="00DC21D1" w:rsidP="00DC21D1">
      <w:pPr>
        <w:numPr>
          <w:ilvl w:val="0"/>
          <w:numId w:val="26"/>
        </w:numPr>
        <w:spacing w:after="0"/>
        <w:rPr>
          <w:rFonts w:ascii="Calibri" w:hAnsi="Calibri" w:cs="Calibri"/>
          <w:sz w:val="22"/>
          <w:szCs w:val="22"/>
        </w:rPr>
      </w:pPr>
      <w:r w:rsidRPr="00742036">
        <w:rPr>
          <w:rFonts w:ascii="Calibri" w:hAnsi="Calibri" w:cs="Calibri"/>
          <w:sz w:val="22"/>
          <w:szCs w:val="22"/>
        </w:rPr>
        <w:t xml:space="preserve">Reflect with the </w:t>
      </w:r>
      <w:r>
        <w:rPr>
          <w:rFonts w:ascii="Calibri" w:hAnsi="Calibri" w:cs="Calibri"/>
          <w:sz w:val="22"/>
          <w:szCs w:val="22"/>
        </w:rPr>
        <w:t xml:space="preserve">Special Education Coordinator or </w:t>
      </w:r>
      <w:r w:rsidRPr="00742036">
        <w:rPr>
          <w:rFonts w:ascii="Calibri" w:hAnsi="Calibri" w:cs="Calibri"/>
          <w:sz w:val="22"/>
          <w:szCs w:val="22"/>
        </w:rPr>
        <w:t>Montessori Coach in regularly scheduled meetings.</w:t>
      </w:r>
    </w:p>
    <w:p w14:paraId="12AEAA45" w14:textId="1B70C5F3" w:rsidR="00DC21D1" w:rsidRPr="00742036" w:rsidRDefault="00DC21D1" w:rsidP="00DC21D1">
      <w:pPr>
        <w:numPr>
          <w:ilvl w:val="0"/>
          <w:numId w:val="26"/>
        </w:numPr>
        <w:spacing w:after="0"/>
        <w:rPr>
          <w:rFonts w:ascii="Calibri" w:hAnsi="Calibri" w:cs="Calibri"/>
          <w:sz w:val="22"/>
          <w:szCs w:val="22"/>
        </w:rPr>
      </w:pPr>
      <w:proofErr w:type="gramStart"/>
      <w:r w:rsidRPr="00742036">
        <w:rPr>
          <w:rFonts w:ascii="Calibri" w:hAnsi="Calibri" w:cs="Calibri"/>
          <w:sz w:val="22"/>
          <w:szCs w:val="22"/>
        </w:rPr>
        <w:t>Pursue</w:t>
      </w:r>
      <w:proofErr w:type="gramEnd"/>
      <w:r w:rsidRPr="00742036">
        <w:rPr>
          <w:rFonts w:ascii="Calibri" w:hAnsi="Calibri" w:cs="Calibri"/>
          <w:sz w:val="22"/>
          <w:szCs w:val="22"/>
        </w:rPr>
        <w:t xml:space="preserve"> opportunities for professional growth annually. Co-create annual professional growth goals with the </w:t>
      </w:r>
      <w:r>
        <w:rPr>
          <w:rFonts w:ascii="Calibri" w:hAnsi="Calibri" w:cs="Calibri"/>
          <w:sz w:val="22"/>
          <w:szCs w:val="22"/>
        </w:rPr>
        <w:t xml:space="preserve">Special Education Coordinator or </w:t>
      </w:r>
      <w:r w:rsidRPr="00742036">
        <w:rPr>
          <w:rFonts w:ascii="Calibri" w:hAnsi="Calibri" w:cs="Calibri"/>
          <w:sz w:val="22"/>
          <w:szCs w:val="22"/>
        </w:rPr>
        <w:t xml:space="preserve">Montessori Coach and Executive Director. </w:t>
      </w:r>
    </w:p>
    <w:p w14:paraId="56A59137" w14:textId="77777777" w:rsidR="000571EE" w:rsidRPr="00160821" w:rsidRDefault="000571EE" w:rsidP="000571EE">
      <w:pPr>
        <w:numPr>
          <w:ilvl w:val="0"/>
          <w:numId w:val="26"/>
        </w:numPr>
        <w:spacing w:after="0"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Actively p</w:t>
      </w:r>
      <w:r w:rsidRPr="00160821">
        <w:rPr>
          <w:rFonts w:ascii="Calibri" w:hAnsi="Calibri" w:cs="Calibri"/>
          <w:sz w:val="22"/>
          <w:szCs w:val="22"/>
        </w:rPr>
        <w:t xml:space="preserve">articipate in </w:t>
      </w:r>
      <w:r>
        <w:rPr>
          <w:rFonts w:ascii="Calibri" w:hAnsi="Calibri" w:cs="Calibri"/>
          <w:sz w:val="22"/>
          <w:szCs w:val="22"/>
        </w:rPr>
        <w:t>school</w:t>
      </w:r>
      <w:r w:rsidRPr="00160821">
        <w:rPr>
          <w:rFonts w:ascii="Calibri" w:hAnsi="Calibri" w:cs="Calibri"/>
          <w:sz w:val="22"/>
          <w:szCs w:val="22"/>
        </w:rPr>
        <w:t xml:space="preserve"> meetings, professional development, and events</w:t>
      </w:r>
      <w:r>
        <w:rPr>
          <w:rFonts w:ascii="Calibri" w:hAnsi="Calibri" w:cs="Calibri"/>
          <w:sz w:val="22"/>
          <w:szCs w:val="22"/>
        </w:rPr>
        <w:t xml:space="preserve"> as required.</w:t>
      </w:r>
    </w:p>
    <w:p w14:paraId="3A34FFE0" w14:textId="5CBFAA86" w:rsidR="00160821" w:rsidRPr="00160821" w:rsidRDefault="00160821" w:rsidP="00160821">
      <w:pPr>
        <w:numPr>
          <w:ilvl w:val="0"/>
          <w:numId w:val="26"/>
        </w:numPr>
        <w:spacing w:after="0" w:line="276" w:lineRule="auto"/>
        <w:rPr>
          <w:rFonts w:ascii="Calibri" w:hAnsi="Calibri" w:cs="Calibri"/>
          <w:sz w:val="22"/>
          <w:szCs w:val="22"/>
        </w:rPr>
      </w:pPr>
      <w:r w:rsidRPr="00160821">
        <w:rPr>
          <w:rFonts w:ascii="Calibri" w:hAnsi="Calibri" w:cs="Calibri"/>
          <w:sz w:val="22"/>
          <w:szCs w:val="22"/>
        </w:rPr>
        <w:t xml:space="preserve">Support </w:t>
      </w:r>
      <w:r w:rsidR="00A42FFF">
        <w:rPr>
          <w:rFonts w:ascii="Calibri" w:hAnsi="Calibri" w:cs="Calibri"/>
          <w:sz w:val="22"/>
          <w:szCs w:val="22"/>
        </w:rPr>
        <w:t xml:space="preserve">daily </w:t>
      </w:r>
      <w:r w:rsidRPr="00160821">
        <w:rPr>
          <w:rFonts w:ascii="Calibri" w:hAnsi="Calibri" w:cs="Calibri"/>
          <w:sz w:val="22"/>
          <w:szCs w:val="22"/>
        </w:rPr>
        <w:t xml:space="preserve">school operations </w:t>
      </w:r>
      <w:r w:rsidR="00A42FFF">
        <w:rPr>
          <w:rFonts w:ascii="Calibri" w:hAnsi="Calibri" w:cs="Calibri"/>
          <w:sz w:val="22"/>
          <w:szCs w:val="22"/>
        </w:rPr>
        <w:t xml:space="preserve">such as recess and transitions </w:t>
      </w:r>
      <w:r w:rsidRPr="00160821">
        <w:rPr>
          <w:rFonts w:ascii="Calibri" w:hAnsi="Calibri" w:cs="Calibri"/>
          <w:sz w:val="22"/>
          <w:szCs w:val="22"/>
        </w:rPr>
        <w:t>as assigned</w:t>
      </w:r>
      <w:r w:rsidR="00A42FFF">
        <w:rPr>
          <w:rFonts w:ascii="Calibri" w:hAnsi="Calibri" w:cs="Calibri"/>
          <w:sz w:val="22"/>
          <w:szCs w:val="22"/>
        </w:rPr>
        <w:t>.</w:t>
      </w:r>
    </w:p>
    <w:p w14:paraId="21CF6DF4" w14:textId="7CC5D499" w:rsidR="00092F1E" w:rsidRPr="00092F1E" w:rsidRDefault="00FB41E9" w:rsidP="00092F1E">
      <w:pPr>
        <w:numPr>
          <w:ilvl w:val="0"/>
          <w:numId w:val="11"/>
        </w:numPr>
        <w:rPr>
          <w:rFonts w:ascii="Calibri" w:hAnsi="Calibri" w:cs="Calibri"/>
          <w:sz w:val="22"/>
          <w:szCs w:val="22"/>
        </w:rPr>
      </w:pPr>
      <w:r w:rsidRPr="00FB41E9">
        <w:rPr>
          <w:rFonts w:ascii="Calibri" w:hAnsi="Calibri" w:cs="Calibri"/>
          <w:sz w:val="22"/>
          <w:szCs w:val="22"/>
        </w:rPr>
        <w:t>Perform</w:t>
      </w:r>
      <w:r w:rsidR="00DF770B">
        <w:rPr>
          <w:rFonts w:ascii="Calibri" w:hAnsi="Calibri" w:cs="Calibri"/>
          <w:sz w:val="22"/>
          <w:szCs w:val="22"/>
        </w:rPr>
        <w:t>.</w:t>
      </w:r>
      <w:r w:rsidRPr="00FB41E9">
        <w:rPr>
          <w:rFonts w:ascii="Calibri" w:hAnsi="Calibri" w:cs="Calibri"/>
          <w:sz w:val="22"/>
          <w:szCs w:val="22"/>
        </w:rPr>
        <w:t xml:space="preserve"> duties in alignment with school policies and charter requirements and adapts to reasonable changes in assignments, schedule, or work setting to support school operations.</w:t>
      </w:r>
    </w:p>
    <w:p w14:paraId="4FC069EC" w14:textId="77777777" w:rsidR="00092F1E" w:rsidRPr="00092F1E" w:rsidRDefault="00092F1E" w:rsidP="00092F1E">
      <w:pPr>
        <w:rPr>
          <w:rFonts w:ascii="Calibri" w:hAnsi="Calibri" w:cs="Calibri"/>
          <w:b/>
          <w:bCs/>
          <w:sz w:val="22"/>
          <w:szCs w:val="22"/>
        </w:rPr>
      </w:pPr>
      <w:r w:rsidRPr="00092F1E">
        <w:rPr>
          <w:rFonts w:ascii="Calibri" w:hAnsi="Calibri" w:cs="Calibri"/>
          <w:b/>
          <w:bCs/>
          <w:sz w:val="22"/>
          <w:szCs w:val="22"/>
        </w:rPr>
        <w:t>Required Qualifications</w:t>
      </w:r>
    </w:p>
    <w:p w14:paraId="4A53C3CC" w14:textId="056BF3D6" w:rsidR="00A42FFF" w:rsidRPr="00A42FFF" w:rsidRDefault="00A42FFF" w:rsidP="00A42FFF">
      <w:pPr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 xml:space="preserve">Valid Wisconsin Special Education teaching license </w:t>
      </w:r>
      <w:r w:rsidR="00DF770B">
        <w:rPr>
          <w:rFonts w:ascii="Calibri" w:hAnsi="Calibri" w:cs="Calibri"/>
          <w:sz w:val="22"/>
          <w:szCs w:val="22"/>
        </w:rPr>
        <w:t>or ability to obtain.</w:t>
      </w:r>
    </w:p>
    <w:p w14:paraId="0A8B499F" w14:textId="62D639F6" w:rsidR="00A42FFF" w:rsidRPr="00A42FFF" w:rsidRDefault="00A42FFF" w:rsidP="00A42FFF">
      <w:pPr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>Knowledge of special education laws, procedures, and compliance requirements</w:t>
      </w:r>
      <w:r w:rsidR="00DF770B">
        <w:rPr>
          <w:rFonts w:ascii="Calibri" w:hAnsi="Calibri" w:cs="Calibri"/>
          <w:sz w:val="22"/>
          <w:szCs w:val="22"/>
        </w:rPr>
        <w:t>.</w:t>
      </w:r>
    </w:p>
    <w:p w14:paraId="1C940A71" w14:textId="26A17E69" w:rsidR="00A42FFF" w:rsidRPr="00A42FFF" w:rsidRDefault="00A42FFF" w:rsidP="00A42FFF">
      <w:pPr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>Experience developing and implementing IEPs</w:t>
      </w:r>
      <w:r w:rsidR="00DF770B">
        <w:rPr>
          <w:rFonts w:ascii="Calibri" w:hAnsi="Calibri" w:cs="Calibri"/>
          <w:sz w:val="22"/>
          <w:szCs w:val="22"/>
        </w:rPr>
        <w:t>.</w:t>
      </w:r>
    </w:p>
    <w:p w14:paraId="0F044465" w14:textId="40FB0172" w:rsidR="00A42FFF" w:rsidRPr="00A42FFF" w:rsidRDefault="00A42FFF" w:rsidP="00A42FFF">
      <w:pPr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>Ability to manage documentation and timelines with accuracy</w:t>
      </w:r>
      <w:r w:rsidR="00DF770B">
        <w:rPr>
          <w:rFonts w:ascii="Calibri" w:hAnsi="Calibri" w:cs="Calibri"/>
          <w:sz w:val="22"/>
          <w:szCs w:val="22"/>
        </w:rPr>
        <w:t>.</w:t>
      </w:r>
    </w:p>
    <w:p w14:paraId="31C09C00" w14:textId="7BC819B2" w:rsidR="00A42FFF" w:rsidRPr="00A42FFF" w:rsidRDefault="00A42FFF" w:rsidP="00A42FFF">
      <w:pPr>
        <w:numPr>
          <w:ilvl w:val="0"/>
          <w:numId w:val="12"/>
        </w:numPr>
        <w:spacing w:after="0"/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>Ability to pass a criminal background check prior to employment</w:t>
      </w:r>
      <w:r w:rsidR="00DF770B">
        <w:rPr>
          <w:rFonts w:ascii="Calibri" w:hAnsi="Calibri" w:cs="Calibri"/>
          <w:sz w:val="22"/>
          <w:szCs w:val="22"/>
        </w:rPr>
        <w:t>.</w:t>
      </w:r>
    </w:p>
    <w:p w14:paraId="2659E5B9" w14:textId="468EAA30" w:rsidR="00092F1E" w:rsidRPr="00B63AFB" w:rsidRDefault="00B63AFB" w:rsidP="003D1CEF">
      <w:pPr>
        <w:numPr>
          <w:ilvl w:val="0"/>
          <w:numId w:val="12"/>
        </w:num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Pr="00180F8C">
        <w:rPr>
          <w:rFonts w:ascii="Calibri" w:hAnsi="Calibri" w:cs="Calibri"/>
          <w:sz w:val="22"/>
          <w:szCs w:val="22"/>
        </w:rPr>
        <w:t>emonstrate alignment with the school’s mission, vision, and values through professional conduct, respectful communication with students, families, and staff, and consistent adherence to school policies and expectations.</w:t>
      </w:r>
    </w:p>
    <w:p w14:paraId="07D6C1D5" w14:textId="77777777" w:rsidR="00092F1E" w:rsidRPr="00092F1E" w:rsidRDefault="00092F1E" w:rsidP="00092F1E">
      <w:pPr>
        <w:rPr>
          <w:rFonts w:ascii="Calibri" w:hAnsi="Calibri" w:cs="Calibri"/>
          <w:b/>
          <w:bCs/>
          <w:sz w:val="22"/>
          <w:szCs w:val="22"/>
        </w:rPr>
      </w:pPr>
      <w:r w:rsidRPr="00092F1E">
        <w:rPr>
          <w:rFonts w:ascii="Calibri" w:hAnsi="Calibri" w:cs="Calibri"/>
          <w:b/>
          <w:bCs/>
          <w:sz w:val="22"/>
          <w:szCs w:val="22"/>
        </w:rPr>
        <w:t>Preferred Qualifications</w:t>
      </w:r>
    </w:p>
    <w:p w14:paraId="23BE1995" w14:textId="7A635E9D" w:rsidR="00A42FFF" w:rsidRPr="00A42FFF" w:rsidRDefault="00A42FFF" w:rsidP="00A42FFF">
      <w:pPr>
        <w:numPr>
          <w:ilvl w:val="0"/>
          <w:numId w:val="13"/>
        </w:numPr>
        <w:spacing w:after="0"/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>Experience working in a Montessori environment</w:t>
      </w:r>
      <w:r w:rsidR="00DF770B">
        <w:rPr>
          <w:rFonts w:ascii="Calibri" w:hAnsi="Calibri" w:cs="Calibri"/>
          <w:sz w:val="22"/>
          <w:szCs w:val="22"/>
        </w:rPr>
        <w:t>.</w:t>
      </w:r>
    </w:p>
    <w:p w14:paraId="4DD787E2" w14:textId="05813347" w:rsidR="00092F1E" w:rsidRPr="00092F1E" w:rsidRDefault="00A42FFF" w:rsidP="00A42FFF">
      <w:pPr>
        <w:numPr>
          <w:ilvl w:val="0"/>
          <w:numId w:val="13"/>
        </w:numPr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>Experience with differentiated instruction and intervention strategie</w:t>
      </w:r>
      <w:r w:rsidR="00DF770B">
        <w:rPr>
          <w:rFonts w:ascii="Calibri" w:hAnsi="Calibri" w:cs="Calibri"/>
          <w:sz w:val="22"/>
          <w:szCs w:val="22"/>
        </w:rPr>
        <w:t>s.</w:t>
      </w:r>
    </w:p>
    <w:p w14:paraId="03EB9B45" w14:textId="77777777" w:rsidR="00092F1E" w:rsidRPr="00092F1E" w:rsidRDefault="00092F1E" w:rsidP="00092F1E">
      <w:pPr>
        <w:rPr>
          <w:rFonts w:ascii="Calibri" w:hAnsi="Calibri" w:cs="Calibri"/>
          <w:b/>
          <w:bCs/>
          <w:sz w:val="22"/>
          <w:szCs w:val="22"/>
        </w:rPr>
      </w:pPr>
      <w:r w:rsidRPr="00092F1E">
        <w:rPr>
          <w:rFonts w:ascii="Calibri" w:hAnsi="Calibri" w:cs="Calibri"/>
          <w:b/>
          <w:bCs/>
          <w:sz w:val="22"/>
          <w:szCs w:val="22"/>
        </w:rPr>
        <w:t>Key Competencies</w:t>
      </w:r>
    </w:p>
    <w:p w14:paraId="0FDA90D7" w14:textId="2B71504B" w:rsidR="00A42FFF" w:rsidRPr="00A42FFF" w:rsidRDefault="00A42FFF" w:rsidP="00A42FFF">
      <w:pPr>
        <w:numPr>
          <w:ilvl w:val="0"/>
          <w:numId w:val="14"/>
        </w:numPr>
        <w:spacing w:after="0"/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>Strong instructional skills for diverse learners</w:t>
      </w:r>
      <w:r w:rsidR="00DF770B">
        <w:rPr>
          <w:rFonts w:ascii="Calibri" w:hAnsi="Calibri" w:cs="Calibri"/>
          <w:sz w:val="22"/>
          <w:szCs w:val="22"/>
        </w:rPr>
        <w:t>.</w:t>
      </w:r>
    </w:p>
    <w:p w14:paraId="4EF33E6E" w14:textId="761AB883" w:rsidR="00A42FFF" w:rsidRPr="00A42FFF" w:rsidRDefault="00A42FFF" w:rsidP="00A42FFF">
      <w:pPr>
        <w:numPr>
          <w:ilvl w:val="0"/>
          <w:numId w:val="14"/>
        </w:numPr>
        <w:spacing w:after="0"/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>Knowledge of special education compliance and best practices</w:t>
      </w:r>
      <w:r w:rsidR="00DF770B">
        <w:rPr>
          <w:rFonts w:ascii="Calibri" w:hAnsi="Calibri" w:cs="Calibri"/>
          <w:sz w:val="22"/>
          <w:szCs w:val="22"/>
        </w:rPr>
        <w:t>.</w:t>
      </w:r>
    </w:p>
    <w:p w14:paraId="216A0DB6" w14:textId="09374416" w:rsidR="00A42FFF" w:rsidRPr="00A42FFF" w:rsidRDefault="00A42FFF" w:rsidP="00A42FFF">
      <w:pPr>
        <w:numPr>
          <w:ilvl w:val="0"/>
          <w:numId w:val="14"/>
        </w:numPr>
        <w:spacing w:after="0"/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>Collaboration and relationship-building with staff and families</w:t>
      </w:r>
      <w:r w:rsidR="00DF770B">
        <w:rPr>
          <w:rFonts w:ascii="Calibri" w:hAnsi="Calibri" w:cs="Calibri"/>
          <w:sz w:val="22"/>
          <w:szCs w:val="22"/>
        </w:rPr>
        <w:t>.</w:t>
      </w:r>
    </w:p>
    <w:p w14:paraId="7C9CB536" w14:textId="141EE2C1" w:rsidR="00A42FFF" w:rsidRPr="00A42FFF" w:rsidRDefault="00A42FFF" w:rsidP="00A42FFF">
      <w:pPr>
        <w:numPr>
          <w:ilvl w:val="0"/>
          <w:numId w:val="14"/>
        </w:numPr>
        <w:spacing w:after="0"/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>Organization and attention to detail</w:t>
      </w:r>
      <w:r w:rsidR="00DF770B">
        <w:rPr>
          <w:rFonts w:ascii="Calibri" w:hAnsi="Calibri" w:cs="Calibri"/>
          <w:sz w:val="22"/>
          <w:szCs w:val="22"/>
        </w:rPr>
        <w:t>.</w:t>
      </w:r>
    </w:p>
    <w:p w14:paraId="55D44543" w14:textId="5E12663C" w:rsidR="00092F1E" w:rsidRPr="00A42FFF" w:rsidRDefault="00A42FFF" w:rsidP="00A42FFF">
      <w:pPr>
        <w:numPr>
          <w:ilvl w:val="0"/>
          <w:numId w:val="14"/>
        </w:numPr>
        <w:rPr>
          <w:rFonts w:ascii="Calibri" w:hAnsi="Calibri" w:cs="Calibri"/>
          <w:sz w:val="22"/>
          <w:szCs w:val="22"/>
        </w:rPr>
      </w:pPr>
      <w:r w:rsidRPr="00A42FFF">
        <w:rPr>
          <w:rFonts w:ascii="Calibri" w:hAnsi="Calibri" w:cs="Calibri"/>
          <w:sz w:val="22"/>
          <w:szCs w:val="22"/>
        </w:rPr>
        <w:t>Flexibility and problem-solving in dynamic classroom environments</w:t>
      </w:r>
      <w:r w:rsidR="00DF770B">
        <w:rPr>
          <w:rFonts w:ascii="Calibri" w:hAnsi="Calibri" w:cs="Calibri"/>
          <w:sz w:val="22"/>
          <w:szCs w:val="22"/>
        </w:rPr>
        <w:t>.</w:t>
      </w:r>
    </w:p>
    <w:p w14:paraId="0B9DB26E" w14:textId="77777777" w:rsidR="00092F1E" w:rsidRDefault="00092F1E" w:rsidP="00092F1E">
      <w:pPr>
        <w:rPr>
          <w:rFonts w:ascii="Calibri" w:hAnsi="Calibri" w:cs="Calibri"/>
          <w:b/>
          <w:bCs/>
          <w:sz w:val="22"/>
          <w:szCs w:val="22"/>
        </w:rPr>
      </w:pPr>
      <w:r w:rsidRPr="00092F1E">
        <w:rPr>
          <w:rFonts w:ascii="Calibri" w:hAnsi="Calibri" w:cs="Calibri"/>
          <w:b/>
          <w:bCs/>
          <w:sz w:val="22"/>
          <w:szCs w:val="22"/>
        </w:rPr>
        <w:t>Working Conditions &amp; Physical Requirements</w:t>
      </w:r>
    </w:p>
    <w:p w14:paraId="243E346D" w14:textId="17C56AC4" w:rsidR="00092F1E" w:rsidRPr="00092F1E" w:rsidRDefault="00092F1E" w:rsidP="00092F1E">
      <w:pPr>
        <w:rPr>
          <w:rFonts w:ascii="Calibri" w:hAnsi="Calibri" w:cs="Calibri"/>
          <w:b/>
          <w:bCs/>
          <w:sz w:val="22"/>
          <w:szCs w:val="22"/>
        </w:rPr>
      </w:pPr>
      <w:r w:rsidRPr="00092F1E">
        <w:rPr>
          <w:rFonts w:ascii="Calibri" w:hAnsi="Calibri" w:cs="Calibri"/>
          <w:sz w:val="22"/>
          <w:szCs w:val="22"/>
        </w:rPr>
        <w:t>This position is performed in a school environment with regular interaction with students, staff, and families. The role requires the ability to perform the essential functions of the position with or without reasonable accommodation.</w:t>
      </w:r>
    </w:p>
    <w:p w14:paraId="016DF4DF" w14:textId="358DF9F7" w:rsidR="00092F1E" w:rsidRPr="00092F1E" w:rsidRDefault="000A26B9" w:rsidP="00092F1E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</w:t>
      </w:r>
      <w:r w:rsidR="00092F1E" w:rsidRPr="00092F1E">
        <w:rPr>
          <w:rFonts w:ascii="Calibri" w:hAnsi="Calibri" w:cs="Calibri"/>
          <w:sz w:val="22"/>
          <w:szCs w:val="22"/>
        </w:rPr>
        <w:t>hysical requirements</w:t>
      </w:r>
      <w:r>
        <w:rPr>
          <w:rFonts w:ascii="Calibri" w:hAnsi="Calibri" w:cs="Calibri"/>
          <w:sz w:val="22"/>
          <w:szCs w:val="22"/>
        </w:rPr>
        <w:t xml:space="preserve"> of the role</w:t>
      </w:r>
      <w:r w:rsidR="00092F1E" w:rsidRPr="00092F1E">
        <w:rPr>
          <w:rFonts w:ascii="Calibri" w:hAnsi="Calibri" w:cs="Calibri"/>
          <w:sz w:val="22"/>
          <w:szCs w:val="22"/>
        </w:rPr>
        <w:t xml:space="preserve"> include:</w:t>
      </w:r>
    </w:p>
    <w:p w14:paraId="7257B61F" w14:textId="77777777" w:rsidR="00092F1E" w:rsidRPr="00092F1E" w:rsidRDefault="00092F1E" w:rsidP="00B63AFB">
      <w:pPr>
        <w:numPr>
          <w:ilvl w:val="0"/>
          <w:numId w:val="15"/>
        </w:numPr>
        <w:spacing w:after="0"/>
        <w:rPr>
          <w:rFonts w:ascii="Calibri" w:hAnsi="Calibri" w:cs="Calibri"/>
          <w:sz w:val="22"/>
          <w:szCs w:val="22"/>
        </w:rPr>
      </w:pPr>
      <w:r w:rsidRPr="00092F1E">
        <w:rPr>
          <w:rFonts w:ascii="Calibri" w:hAnsi="Calibri" w:cs="Calibri"/>
          <w:sz w:val="22"/>
          <w:szCs w:val="22"/>
        </w:rPr>
        <w:t>Sitting, standing, and moving throughout the school building for extended periods</w:t>
      </w:r>
    </w:p>
    <w:p w14:paraId="7BB63DF4" w14:textId="77777777" w:rsidR="00B63AFB" w:rsidRDefault="00B63AFB" w:rsidP="00B63AFB">
      <w:pPr>
        <w:numPr>
          <w:ilvl w:val="0"/>
          <w:numId w:val="15"/>
        </w:numPr>
        <w:spacing w:after="0"/>
        <w:rPr>
          <w:rFonts w:ascii="Calibri" w:hAnsi="Calibri" w:cs="Calibri"/>
          <w:sz w:val="22"/>
          <w:szCs w:val="22"/>
        </w:rPr>
      </w:pPr>
      <w:r w:rsidRPr="004E6530">
        <w:rPr>
          <w:rFonts w:ascii="Calibri" w:hAnsi="Calibri" w:cs="Calibri"/>
          <w:sz w:val="22"/>
          <w:szCs w:val="22"/>
        </w:rPr>
        <w:t>Ability to supervise students in classrooms and common areas</w:t>
      </w:r>
    </w:p>
    <w:p w14:paraId="29F2BC6C" w14:textId="6CBA717D" w:rsidR="00092F1E" w:rsidRPr="00092F1E" w:rsidRDefault="00092F1E" w:rsidP="00B63AFB">
      <w:pPr>
        <w:numPr>
          <w:ilvl w:val="0"/>
          <w:numId w:val="15"/>
        </w:numPr>
        <w:spacing w:after="0"/>
        <w:rPr>
          <w:rFonts w:ascii="Calibri" w:hAnsi="Calibri" w:cs="Calibri"/>
          <w:sz w:val="22"/>
          <w:szCs w:val="22"/>
        </w:rPr>
      </w:pPr>
      <w:r w:rsidRPr="00092F1E">
        <w:rPr>
          <w:rFonts w:ascii="Calibri" w:hAnsi="Calibri" w:cs="Calibri"/>
          <w:sz w:val="22"/>
          <w:szCs w:val="22"/>
        </w:rPr>
        <w:lastRenderedPageBreak/>
        <w:t>Using a computer and other standard office equipment</w:t>
      </w:r>
    </w:p>
    <w:p w14:paraId="77018778" w14:textId="305C5DDE" w:rsidR="00B63AFB" w:rsidRPr="00092F1E" w:rsidRDefault="00B63AFB" w:rsidP="00B63AFB">
      <w:pPr>
        <w:numPr>
          <w:ilvl w:val="0"/>
          <w:numId w:val="15"/>
        </w:numPr>
        <w:spacing w:after="0"/>
        <w:rPr>
          <w:rFonts w:ascii="Calibri" w:hAnsi="Calibri" w:cs="Calibri"/>
          <w:sz w:val="22"/>
          <w:szCs w:val="22"/>
        </w:rPr>
      </w:pPr>
      <w:r w:rsidRPr="00092F1E">
        <w:rPr>
          <w:rFonts w:ascii="Calibri" w:hAnsi="Calibri" w:cs="Calibri"/>
          <w:sz w:val="22"/>
          <w:szCs w:val="22"/>
        </w:rPr>
        <w:t>Occasional lifting</w:t>
      </w:r>
      <w:r>
        <w:rPr>
          <w:rFonts w:ascii="Calibri" w:hAnsi="Calibri" w:cs="Calibri"/>
          <w:sz w:val="22"/>
          <w:szCs w:val="22"/>
        </w:rPr>
        <w:t xml:space="preserve">, assisting students, or moving </w:t>
      </w:r>
      <w:r w:rsidRPr="00092F1E">
        <w:rPr>
          <w:rFonts w:ascii="Calibri" w:hAnsi="Calibri" w:cs="Calibri"/>
          <w:sz w:val="22"/>
          <w:szCs w:val="22"/>
        </w:rPr>
        <w:t xml:space="preserve">materials weighing up to </w:t>
      </w:r>
      <w:r w:rsidR="00DF770B">
        <w:rPr>
          <w:rFonts w:ascii="Calibri" w:hAnsi="Calibri" w:cs="Calibri"/>
          <w:sz w:val="22"/>
          <w:szCs w:val="22"/>
        </w:rPr>
        <w:t>50</w:t>
      </w:r>
      <w:r w:rsidRPr="00092F1E">
        <w:rPr>
          <w:rFonts w:ascii="Calibri" w:hAnsi="Calibri" w:cs="Calibri"/>
          <w:sz w:val="22"/>
          <w:szCs w:val="22"/>
        </w:rPr>
        <w:t xml:space="preserve"> pounds</w:t>
      </w:r>
    </w:p>
    <w:p w14:paraId="2C6A8A8B" w14:textId="77777777" w:rsidR="00092F1E" w:rsidRPr="00092F1E" w:rsidRDefault="00092F1E" w:rsidP="00B63AFB">
      <w:pPr>
        <w:numPr>
          <w:ilvl w:val="0"/>
          <w:numId w:val="15"/>
        </w:numPr>
        <w:spacing w:after="0"/>
        <w:rPr>
          <w:rFonts w:ascii="Calibri" w:hAnsi="Calibri" w:cs="Calibri"/>
          <w:sz w:val="22"/>
          <w:szCs w:val="22"/>
        </w:rPr>
      </w:pPr>
      <w:r w:rsidRPr="00092F1E">
        <w:rPr>
          <w:rFonts w:ascii="Calibri" w:hAnsi="Calibri" w:cs="Calibri"/>
          <w:sz w:val="22"/>
          <w:szCs w:val="22"/>
        </w:rPr>
        <w:t>Ability to communicate effectively in person, by phone, and in writing</w:t>
      </w:r>
    </w:p>
    <w:p w14:paraId="0E51AEEC" w14:textId="77777777" w:rsidR="00092F1E" w:rsidRPr="00092F1E" w:rsidRDefault="00092F1E" w:rsidP="00B63AFB">
      <w:pPr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092F1E">
        <w:rPr>
          <w:rFonts w:ascii="Calibri" w:hAnsi="Calibri" w:cs="Calibri"/>
          <w:sz w:val="22"/>
          <w:szCs w:val="22"/>
        </w:rPr>
        <w:t>Occasional bending, reaching, or stooping as required by the role</w:t>
      </w:r>
    </w:p>
    <w:p w14:paraId="6EB03E97" w14:textId="77777777" w:rsidR="00092F1E" w:rsidRPr="00092F1E" w:rsidRDefault="00092F1E" w:rsidP="005C6D11">
      <w:pPr>
        <w:rPr>
          <w:rFonts w:ascii="Calibri" w:hAnsi="Calibri" w:cs="Calibri"/>
          <w:sz w:val="22"/>
          <w:szCs w:val="22"/>
        </w:rPr>
      </w:pPr>
      <w:r w:rsidRPr="00092F1E">
        <w:rPr>
          <w:rFonts w:ascii="Calibri" w:hAnsi="Calibri" w:cs="Calibri"/>
          <w:sz w:val="22"/>
          <w:szCs w:val="22"/>
        </w:rPr>
        <w:t xml:space="preserve">The school will provide reasonable </w:t>
      </w:r>
      <w:proofErr w:type="gramStart"/>
      <w:r w:rsidRPr="00092F1E">
        <w:rPr>
          <w:rFonts w:ascii="Calibri" w:hAnsi="Calibri" w:cs="Calibri"/>
          <w:sz w:val="22"/>
          <w:szCs w:val="22"/>
        </w:rPr>
        <w:t>accommodations</w:t>
      </w:r>
      <w:proofErr w:type="gramEnd"/>
      <w:r w:rsidRPr="00092F1E">
        <w:rPr>
          <w:rFonts w:ascii="Calibri" w:hAnsi="Calibri" w:cs="Calibri"/>
          <w:sz w:val="22"/>
          <w:szCs w:val="22"/>
        </w:rPr>
        <w:t xml:space="preserve"> to enable qualified individuals with disabilities to perform the essential functions of the position.</w:t>
      </w:r>
    </w:p>
    <w:p w14:paraId="4280A5F6" w14:textId="45A01B2B" w:rsidR="00092F1E" w:rsidRPr="00B63AFB" w:rsidRDefault="00092F1E" w:rsidP="00FB41E9">
      <w:pPr>
        <w:jc w:val="center"/>
        <w:rPr>
          <w:rFonts w:ascii="Calibri" w:hAnsi="Calibri" w:cs="Calibri"/>
          <w:i/>
          <w:iCs/>
          <w:color w:val="808080" w:themeColor="background1" w:themeShade="80"/>
          <w:sz w:val="22"/>
          <w:szCs w:val="22"/>
        </w:rPr>
      </w:pPr>
      <w:r w:rsidRPr="00B63AFB">
        <w:rPr>
          <w:rFonts w:ascii="Calibri" w:hAnsi="Calibri" w:cs="Calibri"/>
          <w:i/>
          <w:iCs/>
          <w:color w:val="808080" w:themeColor="background1" w:themeShade="80"/>
          <w:sz w:val="22"/>
          <w:szCs w:val="22"/>
        </w:rPr>
        <w:t>Our school is committed to creating a respectful, inclusive workplace that reflects the diversity of our community. We encourage individuals from all backgrounds to apply.</w:t>
      </w:r>
    </w:p>
    <w:p w14:paraId="0EBDA765" w14:textId="77777777" w:rsidR="00092F1E" w:rsidRPr="00092F1E" w:rsidRDefault="00092F1E">
      <w:pPr>
        <w:rPr>
          <w:rFonts w:ascii="Calibri" w:hAnsi="Calibri" w:cs="Calibri"/>
          <w:sz w:val="22"/>
          <w:szCs w:val="22"/>
        </w:rPr>
      </w:pPr>
    </w:p>
    <w:sectPr w:rsidR="00092F1E" w:rsidRPr="00092F1E" w:rsidSect="00923CA8">
      <w:pgSz w:w="12240" w:h="15840"/>
      <w:pgMar w:top="1440" w:right="1296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E2E31"/>
    <w:multiLevelType w:val="multilevel"/>
    <w:tmpl w:val="7174F9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DC65AA"/>
    <w:multiLevelType w:val="multilevel"/>
    <w:tmpl w:val="D954F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3E7E78"/>
    <w:multiLevelType w:val="multilevel"/>
    <w:tmpl w:val="3A1C9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C83A93"/>
    <w:multiLevelType w:val="multilevel"/>
    <w:tmpl w:val="CFD6C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9A42EC"/>
    <w:multiLevelType w:val="multilevel"/>
    <w:tmpl w:val="2FCC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1837DA"/>
    <w:multiLevelType w:val="multilevel"/>
    <w:tmpl w:val="E7E28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4E4FF8"/>
    <w:multiLevelType w:val="multilevel"/>
    <w:tmpl w:val="22683C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B19572D"/>
    <w:multiLevelType w:val="multilevel"/>
    <w:tmpl w:val="4E360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A42B9A"/>
    <w:multiLevelType w:val="hybridMultilevel"/>
    <w:tmpl w:val="BAA62A3C"/>
    <w:lvl w:ilvl="0" w:tplc="778E11E4">
      <w:numFmt w:val="bullet"/>
      <w:lvlText w:val="•"/>
      <w:lvlJc w:val="left"/>
      <w:pPr>
        <w:ind w:left="1080" w:hanging="72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A8591B"/>
    <w:multiLevelType w:val="multilevel"/>
    <w:tmpl w:val="37E48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0C70AAF"/>
    <w:multiLevelType w:val="multilevel"/>
    <w:tmpl w:val="117AE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1C1D59"/>
    <w:multiLevelType w:val="multilevel"/>
    <w:tmpl w:val="0D967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41197F"/>
    <w:multiLevelType w:val="multilevel"/>
    <w:tmpl w:val="C60E89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51C24D4"/>
    <w:multiLevelType w:val="multilevel"/>
    <w:tmpl w:val="1E481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5B1383"/>
    <w:multiLevelType w:val="multilevel"/>
    <w:tmpl w:val="7506C0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6CD149A"/>
    <w:multiLevelType w:val="multilevel"/>
    <w:tmpl w:val="2D8CB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C0B38FA"/>
    <w:multiLevelType w:val="multilevel"/>
    <w:tmpl w:val="222EC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EE97BAD"/>
    <w:multiLevelType w:val="multilevel"/>
    <w:tmpl w:val="E5D6C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FE5CB6"/>
    <w:multiLevelType w:val="multilevel"/>
    <w:tmpl w:val="1E749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453ACB"/>
    <w:multiLevelType w:val="multilevel"/>
    <w:tmpl w:val="5EF2E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912DD4"/>
    <w:multiLevelType w:val="multilevel"/>
    <w:tmpl w:val="D18680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F6B620B"/>
    <w:multiLevelType w:val="multilevel"/>
    <w:tmpl w:val="1026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C11C03"/>
    <w:multiLevelType w:val="multilevel"/>
    <w:tmpl w:val="931869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5BB143A"/>
    <w:multiLevelType w:val="multilevel"/>
    <w:tmpl w:val="2FCC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B125919"/>
    <w:multiLevelType w:val="multilevel"/>
    <w:tmpl w:val="959A9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50F051C"/>
    <w:multiLevelType w:val="multilevel"/>
    <w:tmpl w:val="5C708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68111DB"/>
    <w:multiLevelType w:val="multilevel"/>
    <w:tmpl w:val="2FCC24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45808427">
    <w:abstractNumId w:val="6"/>
  </w:num>
  <w:num w:numId="2" w16cid:durableId="304241107">
    <w:abstractNumId w:val="10"/>
  </w:num>
  <w:num w:numId="3" w16cid:durableId="1903952097">
    <w:abstractNumId w:val="14"/>
  </w:num>
  <w:num w:numId="4" w16cid:durableId="1172453444">
    <w:abstractNumId w:val="19"/>
  </w:num>
  <w:num w:numId="5" w16cid:durableId="1293562642">
    <w:abstractNumId w:val="16"/>
  </w:num>
  <w:num w:numId="6" w16cid:durableId="364330648">
    <w:abstractNumId w:val="22"/>
  </w:num>
  <w:num w:numId="7" w16cid:durableId="1132478505">
    <w:abstractNumId w:val="0"/>
  </w:num>
  <w:num w:numId="8" w16cid:durableId="1187596899">
    <w:abstractNumId w:val="12"/>
  </w:num>
  <w:num w:numId="9" w16cid:durableId="826441351">
    <w:abstractNumId w:val="23"/>
  </w:num>
  <w:num w:numId="10" w16cid:durableId="313920342">
    <w:abstractNumId w:val="21"/>
  </w:num>
  <w:num w:numId="11" w16cid:durableId="1185170987">
    <w:abstractNumId w:val="7"/>
  </w:num>
  <w:num w:numId="12" w16cid:durableId="686104557">
    <w:abstractNumId w:val="13"/>
  </w:num>
  <w:num w:numId="13" w16cid:durableId="290063209">
    <w:abstractNumId w:val="5"/>
  </w:num>
  <w:num w:numId="14" w16cid:durableId="1577326591">
    <w:abstractNumId w:val="25"/>
  </w:num>
  <w:num w:numId="15" w16cid:durableId="827331438">
    <w:abstractNumId w:val="15"/>
  </w:num>
  <w:num w:numId="16" w16cid:durableId="746461868">
    <w:abstractNumId w:val="9"/>
  </w:num>
  <w:num w:numId="17" w16cid:durableId="706221745">
    <w:abstractNumId w:val="24"/>
  </w:num>
  <w:num w:numId="18" w16cid:durableId="154296666">
    <w:abstractNumId w:val="4"/>
  </w:num>
  <w:num w:numId="19" w16cid:durableId="1270358099">
    <w:abstractNumId w:val="8"/>
  </w:num>
  <w:num w:numId="20" w16cid:durableId="1569346698">
    <w:abstractNumId w:val="26"/>
  </w:num>
  <w:num w:numId="21" w16cid:durableId="951590745">
    <w:abstractNumId w:val="2"/>
  </w:num>
  <w:num w:numId="22" w16cid:durableId="782185378">
    <w:abstractNumId w:val="17"/>
  </w:num>
  <w:num w:numId="23" w16cid:durableId="1537087107">
    <w:abstractNumId w:val="1"/>
  </w:num>
  <w:num w:numId="24" w16cid:durableId="3174291">
    <w:abstractNumId w:val="20"/>
  </w:num>
  <w:num w:numId="25" w16cid:durableId="1682048088">
    <w:abstractNumId w:val="11"/>
  </w:num>
  <w:num w:numId="26" w16cid:durableId="2041273506">
    <w:abstractNumId w:val="18"/>
  </w:num>
  <w:num w:numId="27" w16cid:durableId="16852045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2F1E"/>
    <w:rsid w:val="000571EE"/>
    <w:rsid w:val="00077E35"/>
    <w:rsid w:val="00092F1E"/>
    <w:rsid w:val="000A26B9"/>
    <w:rsid w:val="000B71B2"/>
    <w:rsid w:val="00116B95"/>
    <w:rsid w:val="00160821"/>
    <w:rsid w:val="00212CF0"/>
    <w:rsid w:val="00235E31"/>
    <w:rsid w:val="002E57FD"/>
    <w:rsid w:val="00326B96"/>
    <w:rsid w:val="003D1CEF"/>
    <w:rsid w:val="003E1286"/>
    <w:rsid w:val="003E41CE"/>
    <w:rsid w:val="004425EB"/>
    <w:rsid w:val="005C603B"/>
    <w:rsid w:val="005C6D11"/>
    <w:rsid w:val="006A0B79"/>
    <w:rsid w:val="00773CFC"/>
    <w:rsid w:val="00923CA8"/>
    <w:rsid w:val="00A42FFF"/>
    <w:rsid w:val="00AC4A26"/>
    <w:rsid w:val="00B63AFB"/>
    <w:rsid w:val="00BB1DBA"/>
    <w:rsid w:val="00C6279C"/>
    <w:rsid w:val="00CD2FA5"/>
    <w:rsid w:val="00D67C1A"/>
    <w:rsid w:val="00DC21D1"/>
    <w:rsid w:val="00DF770B"/>
    <w:rsid w:val="00E23D0D"/>
    <w:rsid w:val="00ED42B9"/>
    <w:rsid w:val="00EE54B6"/>
    <w:rsid w:val="00FB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84C57"/>
  <w15:chartTrackingRefBased/>
  <w15:docId w15:val="{8B55F01A-3059-4FAD-AC75-1688B476F4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2F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2F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2F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2F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2F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2F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2F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2F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2F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2F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2F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2F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2F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2F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2F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2F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2F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2F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2F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2F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2F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2F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2F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2F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2F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2F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F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F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2F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784</Words>
  <Characters>4474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Taddey</dc:creator>
  <cp:keywords/>
  <dc:description/>
  <cp:lastModifiedBy>Amanda Taddey</cp:lastModifiedBy>
  <cp:revision>3</cp:revision>
  <dcterms:created xsi:type="dcterms:W3CDTF">2026-10-08T12:33:00Z</dcterms:created>
  <dcterms:modified xsi:type="dcterms:W3CDTF">2026-10-08T12:34:00Z</dcterms:modified>
</cp:coreProperties>
</file>